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Администрация </w:t>
      </w:r>
      <w:proofErr w:type="spellStart"/>
      <w:r>
        <w:rPr>
          <w:rFonts w:ascii="Arial" w:hAnsi="Arial" w:cs="Arial"/>
          <w:b/>
        </w:rPr>
        <w:t>Боготольского</w:t>
      </w:r>
      <w:proofErr w:type="spellEnd"/>
      <w:r>
        <w:rPr>
          <w:rFonts w:ascii="Arial" w:hAnsi="Arial" w:cs="Arial"/>
          <w:b/>
        </w:rPr>
        <w:t xml:space="preserve"> района</w:t>
      </w:r>
    </w:p>
    <w:p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Красноярского края</w:t>
      </w:r>
    </w:p>
    <w:p w:rsidR="00FD67AD" w:rsidRDefault="00FD67AD" w:rsidP="00FD67AD">
      <w:pPr>
        <w:jc w:val="center"/>
        <w:rPr>
          <w:rFonts w:ascii="Arial" w:hAnsi="Arial" w:cs="Arial"/>
        </w:rPr>
      </w:pPr>
    </w:p>
    <w:p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FD67AD" w:rsidRDefault="00FD67AD" w:rsidP="00FD67AD">
      <w:pPr>
        <w:jc w:val="center"/>
        <w:rPr>
          <w:rFonts w:ascii="Arial" w:hAnsi="Arial" w:cs="Arial"/>
          <w:b/>
        </w:rPr>
      </w:pPr>
    </w:p>
    <w:p w:rsidR="00FD67AD" w:rsidRDefault="00FD67AD" w:rsidP="00FD67A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Боготол</w:t>
      </w:r>
    </w:p>
    <w:p w:rsidR="00FD67AD" w:rsidRDefault="00FC4886" w:rsidP="00FD67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A84F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марта</w:t>
      </w:r>
      <w:r w:rsidR="0086084B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1</w:t>
      </w:r>
      <w:r w:rsidR="0086084B">
        <w:rPr>
          <w:rFonts w:ascii="Arial" w:hAnsi="Arial" w:cs="Arial"/>
        </w:rPr>
        <w:t xml:space="preserve"> года</w:t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86084B">
        <w:rPr>
          <w:rFonts w:ascii="Arial" w:hAnsi="Arial" w:cs="Arial"/>
        </w:rPr>
        <w:tab/>
      </w:r>
      <w:r w:rsidR="00FD67AD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119</w:t>
      </w:r>
      <w:r w:rsidR="00FD67AD">
        <w:rPr>
          <w:rFonts w:ascii="Arial" w:hAnsi="Arial" w:cs="Arial"/>
        </w:rPr>
        <w:t>-п</w:t>
      </w:r>
    </w:p>
    <w:p w:rsidR="00FD67AD" w:rsidRDefault="00FD67AD" w:rsidP="00FD67AD">
      <w:pPr>
        <w:rPr>
          <w:rFonts w:ascii="Arial" w:hAnsi="Arial" w:cs="Arial"/>
        </w:rPr>
      </w:pPr>
    </w:p>
    <w:p w:rsidR="00FD67AD" w:rsidRPr="002818D1" w:rsidRDefault="00FD67AD" w:rsidP="00FD67AD">
      <w:pPr>
        <w:pStyle w:val="a3"/>
        <w:ind w:firstLine="709"/>
        <w:rPr>
          <w:rFonts w:ascii="Arial" w:hAnsi="Arial" w:cs="Arial"/>
          <w:bCs/>
          <w:spacing w:val="4"/>
          <w:sz w:val="24"/>
        </w:rPr>
      </w:pPr>
      <w:r w:rsidRPr="002818D1">
        <w:rPr>
          <w:rFonts w:ascii="Arial" w:hAnsi="Arial" w:cs="Arial"/>
          <w:bCs/>
          <w:spacing w:val="4"/>
          <w:sz w:val="24"/>
        </w:rPr>
        <w:t xml:space="preserve">О внесении изменений </w:t>
      </w:r>
      <w:r w:rsidR="002818D1" w:rsidRPr="002818D1">
        <w:rPr>
          <w:rFonts w:ascii="Arial" w:hAnsi="Arial" w:cs="Arial"/>
          <w:bCs/>
          <w:spacing w:val="4"/>
          <w:sz w:val="24"/>
        </w:rPr>
        <w:t xml:space="preserve">в </w:t>
      </w:r>
      <w:r w:rsidR="00FC07B6">
        <w:rPr>
          <w:rFonts w:ascii="Arial" w:hAnsi="Arial" w:cs="Arial"/>
          <w:sz w:val="24"/>
        </w:rPr>
        <w:t>состав</w:t>
      </w:r>
      <w:r w:rsidR="002818D1">
        <w:rPr>
          <w:rFonts w:ascii="Arial" w:hAnsi="Arial" w:cs="Arial"/>
          <w:sz w:val="24"/>
        </w:rPr>
        <w:t xml:space="preserve"> антитеррористической комиссии</w:t>
      </w:r>
    </w:p>
    <w:p w:rsidR="00FD67AD" w:rsidRDefault="00FD67AD" w:rsidP="00FD67AD">
      <w:pPr>
        <w:pStyle w:val="a3"/>
        <w:rPr>
          <w:rFonts w:ascii="Arial" w:hAnsi="Arial" w:cs="Arial"/>
          <w:sz w:val="24"/>
        </w:rPr>
      </w:pPr>
    </w:p>
    <w:p w:rsidR="00FD67AD" w:rsidRDefault="00FD67AD" w:rsidP="00FD67AD">
      <w:pPr>
        <w:pStyle w:val="a3"/>
        <w:ind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связи с </w:t>
      </w:r>
      <w:r w:rsidR="0086084B">
        <w:rPr>
          <w:rFonts w:ascii="Arial" w:hAnsi="Arial" w:cs="Arial"/>
          <w:sz w:val="24"/>
        </w:rPr>
        <w:t xml:space="preserve">произошедшими организационно-штатными изменениями в администрации </w:t>
      </w:r>
      <w:proofErr w:type="spellStart"/>
      <w:r w:rsidR="0086084B">
        <w:rPr>
          <w:rFonts w:ascii="Arial" w:hAnsi="Arial" w:cs="Arial"/>
          <w:sz w:val="24"/>
        </w:rPr>
        <w:t>Боготольского</w:t>
      </w:r>
      <w:proofErr w:type="spellEnd"/>
      <w:r w:rsidR="0086084B">
        <w:rPr>
          <w:rFonts w:ascii="Arial" w:hAnsi="Arial" w:cs="Arial"/>
          <w:sz w:val="24"/>
        </w:rPr>
        <w:t xml:space="preserve"> района, учреждениях и организациях, </w:t>
      </w:r>
      <w:r>
        <w:rPr>
          <w:rFonts w:ascii="Arial" w:hAnsi="Arial" w:cs="Arial"/>
          <w:sz w:val="24"/>
        </w:rPr>
        <w:t xml:space="preserve">во исполнение Федерального Закона от 05.03.2006 года № 35-ФЗ «О противодействии терроризму», руководствуясь ст.18 Устава </w:t>
      </w:r>
      <w:proofErr w:type="spellStart"/>
      <w:r>
        <w:rPr>
          <w:rFonts w:ascii="Arial" w:hAnsi="Arial" w:cs="Arial"/>
          <w:sz w:val="24"/>
        </w:rPr>
        <w:t>Боготольского</w:t>
      </w:r>
      <w:proofErr w:type="spellEnd"/>
      <w:r>
        <w:rPr>
          <w:rFonts w:ascii="Arial" w:hAnsi="Arial" w:cs="Arial"/>
          <w:sz w:val="24"/>
        </w:rPr>
        <w:t xml:space="preserve"> района Красноярского края</w:t>
      </w:r>
    </w:p>
    <w:p w:rsidR="00FD67AD" w:rsidRDefault="00FD67AD" w:rsidP="00FD67AD">
      <w:pPr>
        <w:pStyle w:val="a3"/>
        <w:ind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ПОСТАНОВЛЯЮ:</w:t>
      </w:r>
    </w:p>
    <w:p w:rsidR="001B306A" w:rsidRDefault="00FD67AD" w:rsidP="00FD67A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1B306A">
        <w:rPr>
          <w:rFonts w:ascii="Arial" w:hAnsi="Arial" w:cs="Arial"/>
        </w:rPr>
        <w:t xml:space="preserve">Приложение 1 к постановлению администрации </w:t>
      </w:r>
      <w:proofErr w:type="spellStart"/>
      <w:r w:rsidR="001B306A">
        <w:rPr>
          <w:rFonts w:ascii="Arial" w:hAnsi="Arial" w:cs="Arial"/>
        </w:rPr>
        <w:t>Боготольского</w:t>
      </w:r>
      <w:proofErr w:type="spellEnd"/>
      <w:r w:rsidR="001B306A">
        <w:rPr>
          <w:rFonts w:ascii="Arial" w:hAnsi="Arial" w:cs="Arial"/>
        </w:rPr>
        <w:t xml:space="preserve"> района от 18.04.2019 № 248-п </w:t>
      </w:r>
      <w:r w:rsidR="003D7F28">
        <w:rPr>
          <w:rFonts w:ascii="Arial" w:hAnsi="Arial" w:cs="Arial"/>
        </w:rPr>
        <w:t>(с изменениями от 20.06.2019 № 402-п</w:t>
      </w:r>
      <w:r w:rsidR="00A84F29">
        <w:rPr>
          <w:rFonts w:ascii="Arial" w:hAnsi="Arial" w:cs="Arial"/>
        </w:rPr>
        <w:t>, от 23.03.2020 № 176-п</w:t>
      </w:r>
      <w:r w:rsidR="00FC4886">
        <w:rPr>
          <w:rFonts w:ascii="Arial" w:hAnsi="Arial" w:cs="Arial"/>
        </w:rPr>
        <w:t>, от 02.12.2020 № 657-п</w:t>
      </w:r>
      <w:r w:rsidR="003D7F28">
        <w:rPr>
          <w:rFonts w:ascii="Arial" w:hAnsi="Arial" w:cs="Arial"/>
        </w:rPr>
        <w:t xml:space="preserve">) </w:t>
      </w:r>
      <w:r w:rsidR="001B306A">
        <w:rPr>
          <w:rFonts w:ascii="Arial" w:hAnsi="Arial" w:cs="Arial"/>
        </w:rPr>
        <w:t>«Об антитеррористической комиссии» изложить в новой редакции согласно приложению.</w:t>
      </w:r>
    </w:p>
    <w:p w:rsidR="00FD67AD" w:rsidRDefault="001B306A" w:rsidP="00FD67A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DC02EF">
        <w:rPr>
          <w:rFonts w:ascii="Arial" w:hAnsi="Arial" w:cs="Arial"/>
        </w:rPr>
        <w:t xml:space="preserve">. Контроль за </w:t>
      </w:r>
      <w:r w:rsidR="00FD67AD">
        <w:rPr>
          <w:rFonts w:ascii="Arial" w:hAnsi="Arial" w:cs="Arial"/>
        </w:rPr>
        <w:t>исполнением постановления оставляю за собой.</w:t>
      </w:r>
    </w:p>
    <w:p w:rsidR="00FD67AD" w:rsidRDefault="001B306A" w:rsidP="00FD67A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D67AD">
        <w:rPr>
          <w:rFonts w:ascii="Arial" w:hAnsi="Arial" w:cs="Arial"/>
        </w:rPr>
        <w:t>. Постановление вступает в силу со дня подписания.</w:t>
      </w:r>
    </w:p>
    <w:p w:rsidR="00FD67AD" w:rsidRDefault="00FD67AD" w:rsidP="00FD67AD">
      <w:pPr>
        <w:pStyle w:val="a3"/>
        <w:rPr>
          <w:rFonts w:ascii="Arial" w:hAnsi="Arial" w:cs="Arial"/>
          <w:sz w:val="24"/>
        </w:rPr>
      </w:pPr>
    </w:p>
    <w:p w:rsidR="00FD67AD" w:rsidRDefault="00FD67AD" w:rsidP="00FD67AD">
      <w:pPr>
        <w:pStyle w:val="a3"/>
        <w:rPr>
          <w:rFonts w:ascii="Arial" w:hAnsi="Arial" w:cs="Arial"/>
          <w:sz w:val="24"/>
        </w:rPr>
      </w:pPr>
    </w:p>
    <w:p w:rsidR="00FC4886" w:rsidRDefault="00FC4886" w:rsidP="00FD67A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Исполняющий</w:t>
      </w:r>
      <w:proofErr w:type="gramEnd"/>
      <w:r>
        <w:rPr>
          <w:rFonts w:ascii="Arial" w:hAnsi="Arial" w:cs="Arial"/>
        </w:rPr>
        <w:t xml:space="preserve"> полномочия</w:t>
      </w:r>
    </w:p>
    <w:p w:rsidR="00FD67AD" w:rsidRDefault="00FC4886" w:rsidP="00FD67AD">
      <w:pPr>
        <w:rPr>
          <w:rFonts w:ascii="Arial" w:hAnsi="Arial" w:cs="Arial"/>
        </w:rPr>
      </w:pPr>
      <w:r>
        <w:rPr>
          <w:rFonts w:ascii="Arial" w:hAnsi="Arial" w:cs="Arial"/>
        </w:rPr>
        <w:t>главы</w:t>
      </w:r>
      <w:r w:rsidR="003D7F28">
        <w:rPr>
          <w:rFonts w:ascii="Arial" w:hAnsi="Arial" w:cs="Arial"/>
        </w:rPr>
        <w:t xml:space="preserve"> </w:t>
      </w:r>
      <w:proofErr w:type="spellStart"/>
      <w:r w:rsidR="00A84F29">
        <w:rPr>
          <w:rFonts w:ascii="Arial" w:hAnsi="Arial" w:cs="Arial"/>
        </w:rPr>
        <w:t>Боготольского</w:t>
      </w:r>
      <w:proofErr w:type="spellEnd"/>
      <w:r w:rsidR="00A84F29">
        <w:rPr>
          <w:rFonts w:ascii="Arial" w:hAnsi="Arial" w:cs="Arial"/>
        </w:rPr>
        <w:t xml:space="preserve"> района </w:t>
      </w:r>
      <w:r w:rsidR="003D7F28">
        <w:rPr>
          <w:rFonts w:ascii="Arial" w:hAnsi="Arial" w:cs="Arial"/>
        </w:rPr>
        <w:tab/>
      </w:r>
      <w:r w:rsidR="003D7F28">
        <w:rPr>
          <w:rFonts w:ascii="Arial" w:hAnsi="Arial" w:cs="Arial"/>
        </w:rPr>
        <w:tab/>
      </w:r>
      <w:r w:rsidR="003D7F28">
        <w:rPr>
          <w:rFonts w:ascii="Arial" w:hAnsi="Arial" w:cs="Arial"/>
        </w:rPr>
        <w:tab/>
      </w:r>
      <w:r w:rsidR="00FD67AD">
        <w:rPr>
          <w:rFonts w:ascii="Arial" w:hAnsi="Arial" w:cs="Arial"/>
        </w:rPr>
        <w:tab/>
      </w:r>
      <w:r w:rsidR="00FD67AD">
        <w:rPr>
          <w:rFonts w:ascii="Arial" w:hAnsi="Arial" w:cs="Arial"/>
        </w:rPr>
        <w:tab/>
      </w:r>
      <w:r w:rsidR="00FD67A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Н.В. </w:t>
      </w:r>
      <w:proofErr w:type="spellStart"/>
      <w:r>
        <w:rPr>
          <w:rFonts w:ascii="Arial" w:hAnsi="Arial" w:cs="Arial"/>
        </w:rPr>
        <w:t>Бакуневич</w:t>
      </w:r>
      <w:proofErr w:type="spellEnd"/>
    </w:p>
    <w:p w:rsidR="00FD67AD" w:rsidRDefault="00FD67AD" w:rsidP="00FD67AD">
      <w:pPr>
        <w:rPr>
          <w:rFonts w:ascii="Arial" w:hAnsi="Arial" w:cs="Arial"/>
        </w:rPr>
      </w:pPr>
    </w:p>
    <w:p w:rsidR="003D7F28" w:rsidRDefault="003D7F28" w:rsidP="00FD67AD">
      <w:pPr>
        <w:rPr>
          <w:rFonts w:ascii="Arial" w:hAnsi="Arial" w:cs="Arial"/>
        </w:rPr>
      </w:pPr>
    </w:p>
    <w:p w:rsidR="00FD67AD" w:rsidRDefault="00FC07B6" w:rsidP="00FD67AD">
      <w:pPr>
        <w:ind w:left="44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FD67AD" w:rsidRDefault="00FD67AD" w:rsidP="00FD67AD">
      <w:pPr>
        <w:ind w:left="440"/>
        <w:jc w:val="right"/>
        <w:rPr>
          <w:rFonts w:ascii="Arial" w:hAnsi="Arial" w:cs="Arial"/>
          <w:spacing w:val="6"/>
        </w:rPr>
      </w:pPr>
      <w:r>
        <w:rPr>
          <w:rFonts w:ascii="Arial" w:hAnsi="Arial" w:cs="Arial"/>
          <w:spacing w:val="6"/>
        </w:rPr>
        <w:t>к постановлению администрации</w:t>
      </w:r>
    </w:p>
    <w:p w:rsidR="00FD67AD" w:rsidRDefault="00FD67AD" w:rsidP="00FD67AD">
      <w:pPr>
        <w:ind w:left="440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FD67AD" w:rsidRDefault="001B306A" w:rsidP="00FD67AD">
      <w:pPr>
        <w:pStyle w:val="a3"/>
        <w:ind w:firstLine="709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bCs/>
          <w:spacing w:val="4"/>
          <w:sz w:val="24"/>
        </w:rPr>
        <w:t xml:space="preserve">от </w:t>
      </w:r>
      <w:r w:rsidR="00FC4886">
        <w:rPr>
          <w:rFonts w:ascii="Arial" w:hAnsi="Arial" w:cs="Arial"/>
          <w:bCs/>
          <w:spacing w:val="4"/>
          <w:sz w:val="24"/>
        </w:rPr>
        <w:t>15</w:t>
      </w:r>
      <w:r w:rsidR="00A84F29">
        <w:rPr>
          <w:rFonts w:ascii="Arial" w:hAnsi="Arial" w:cs="Arial"/>
          <w:bCs/>
          <w:spacing w:val="4"/>
          <w:sz w:val="24"/>
        </w:rPr>
        <w:t>.</w:t>
      </w:r>
      <w:r w:rsidR="00FC4886">
        <w:rPr>
          <w:rFonts w:ascii="Arial" w:hAnsi="Arial" w:cs="Arial"/>
          <w:bCs/>
          <w:spacing w:val="4"/>
          <w:sz w:val="24"/>
        </w:rPr>
        <w:t>03</w:t>
      </w:r>
      <w:r>
        <w:rPr>
          <w:rFonts w:ascii="Arial" w:hAnsi="Arial" w:cs="Arial"/>
          <w:bCs/>
          <w:spacing w:val="4"/>
          <w:sz w:val="24"/>
        </w:rPr>
        <w:t>.20</w:t>
      </w:r>
      <w:r w:rsidR="00FC07B6">
        <w:rPr>
          <w:rFonts w:ascii="Arial" w:hAnsi="Arial" w:cs="Arial"/>
          <w:bCs/>
          <w:spacing w:val="4"/>
          <w:sz w:val="24"/>
        </w:rPr>
        <w:t>2</w:t>
      </w:r>
      <w:r w:rsidR="00FC4886">
        <w:rPr>
          <w:rFonts w:ascii="Arial" w:hAnsi="Arial" w:cs="Arial"/>
          <w:bCs/>
          <w:spacing w:val="4"/>
          <w:sz w:val="24"/>
        </w:rPr>
        <w:t>1</w:t>
      </w:r>
      <w:r>
        <w:rPr>
          <w:rFonts w:ascii="Arial" w:hAnsi="Arial" w:cs="Arial"/>
          <w:bCs/>
          <w:spacing w:val="4"/>
          <w:sz w:val="24"/>
        </w:rPr>
        <w:t xml:space="preserve"> № </w:t>
      </w:r>
      <w:r w:rsidR="00FC4886">
        <w:rPr>
          <w:rFonts w:ascii="Arial" w:hAnsi="Arial" w:cs="Arial"/>
          <w:bCs/>
          <w:spacing w:val="4"/>
          <w:sz w:val="24"/>
        </w:rPr>
        <w:t>119</w:t>
      </w:r>
      <w:r>
        <w:rPr>
          <w:rFonts w:ascii="Arial" w:hAnsi="Arial" w:cs="Arial"/>
          <w:bCs/>
          <w:spacing w:val="4"/>
          <w:sz w:val="24"/>
        </w:rPr>
        <w:t>-п</w:t>
      </w:r>
    </w:p>
    <w:p w:rsidR="00FD67AD" w:rsidRDefault="00FD67AD" w:rsidP="00FD67AD">
      <w:pPr>
        <w:jc w:val="right"/>
        <w:rPr>
          <w:rFonts w:ascii="Arial" w:hAnsi="Arial" w:cs="Arial"/>
          <w:b/>
        </w:rPr>
      </w:pPr>
    </w:p>
    <w:p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Состав</w:t>
      </w:r>
    </w:p>
    <w:p w:rsidR="00FD67AD" w:rsidRDefault="00FD67AD" w:rsidP="00FD67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антитеррористической комиссии муниципального образования </w:t>
      </w:r>
      <w:proofErr w:type="spellStart"/>
      <w:r>
        <w:rPr>
          <w:rFonts w:ascii="Arial" w:hAnsi="Arial" w:cs="Arial"/>
          <w:b/>
        </w:rPr>
        <w:t>Боготольский</w:t>
      </w:r>
      <w:proofErr w:type="spellEnd"/>
      <w:r>
        <w:rPr>
          <w:rFonts w:ascii="Arial" w:hAnsi="Arial" w:cs="Arial"/>
          <w:b/>
        </w:rPr>
        <w:t xml:space="preserve"> район</w:t>
      </w:r>
    </w:p>
    <w:p w:rsidR="00FD67AD" w:rsidRDefault="00FD67AD" w:rsidP="00FD67AD">
      <w:pPr>
        <w:jc w:val="center"/>
        <w:rPr>
          <w:rFonts w:ascii="Arial" w:hAnsi="Arial" w:cs="Arial"/>
        </w:rPr>
      </w:pP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171"/>
      </w:tblGrid>
      <w:tr w:rsidR="00FD67AD" w:rsidTr="00FD67AD">
        <w:trPr>
          <w:trHeight w:val="366"/>
        </w:trPr>
        <w:tc>
          <w:tcPr>
            <w:tcW w:w="9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67AD" w:rsidRDefault="00FD67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Руководство антитеррористической комиссии:</w:t>
            </w:r>
          </w:p>
          <w:p w:rsidR="00FC4886" w:rsidRDefault="00FC4886">
            <w:pPr>
              <w:jc w:val="center"/>
              <w:rPr>
                <w:rFonts w:ascii="Arial" w:hAnsi="Arial" w:cs="Arial"/>
                <w:b/>
              </w:rPr>
            </w:pPr>
          </w:p>
          <w:p w:rsidR="00FD67AD" w:rsidRDefault="00FD67AD">
            <w:pPr>
              <w:jc w:val="center"/>
              <w:rPr>
                <w:rFonts w:ascii="Arial" w:hAnsi="Arial" w:cs="Arial"/>
              </w:rPr>
            </w:pPr>
          </w:p>
        </w:tc>
      </w:tr>
      <w:tr w:rsidR="00FC4886" w:rsidTr="00FD67AD">
        <w:trPr>
          <w:trHeight w:val="52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Дубовиков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Владимир Анатольевич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антитеррористической комиссии, Глава района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</w:p>
        </w:tc>
      </w:tr>
      <w:tr w:rsidR="00FC4886" w:rsidTr="00FD67AD">
        <w:trPr>
          <w:trHeight w:val="52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Чиханчин</w:t>
            </w:r>
            <w:proofErr w:type="spellEnd"/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Александр Михайлович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1-ый заместитель председателя антитеррористической комиссии, заместитель организационным вопросам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</w:p>
        </w:tc>
      </w:tr>
      <w:tr w:rsidR="00FC4886" w:rsidTr="00FD67AD">
        <w:trPr>
          <w:trHeight w:val="52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Мельников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председателя антитеррористической комиссии, начальник межмуниципального отдела МВД России «</w:t>
            </w:r>
            <w:proofErr w:type="spellStart"/>
            <w:r>
              <w:rPr>
                <w:rFonts w:ascii="Arial" w:hAnsi="Arial" w:cs="Arial"/>
              </w:rPr>
              <w:t>Боготольский</w:t>
            </w:r>
            <w:proofErr w:type="spellEnd"/>
            <w:r>
              <w:rPr>
                <w:rFonts w:ascii="Arial" w:hAnsi="Arial" w:cs="Arial"/>
              </w:rPr>
              <w:t>» (по согласованию)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</w:p>
        </w:tc>
      </w:tr>
      <w:tr w:rsidR="00FC4886" w:rsidTr="00FD67AD">
        <w:trPr>
          <w:trHeight w:val="838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Голиков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 Сергеевич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председателя антитеррористической комиссии, старший оперуполномоченный по особо-важным делам отдела в г. Ачинске УФСБ России по Красноярскому краю (по согласованию) 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</w:p>
        </w:tc>
      </w:tr>
      <w:tr w:rsidR="00FC4886" w:rsidTr="00FD67AD">
        <w:trPr>
          <w:trHeight w:val="391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Безрядин</w:t>
            </w:r>
            <w:proofErr w:type="spellEnd"/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Александр Владимирович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отдела по безопасности территории администрации района, секретарь антитеррористической комиссии</w:t>
            </w:r>
          </w:p>
        </w:tc>
      </w:tr>
      <w:tr w:rsidR="00FC4886" w:rsidTr="00FD67AD">
        <w:trPr>
          <w:trHeight w:val="532"/>
        </w:trPr>
        <w:tc>
          <w:tcPr>
            <w:tcW w:w="9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Члены антитеррористической комиссии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Никишина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Наталья Ивановна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глава Александровского сельсовета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Крикливых</w:t>
            </w:r>
            <w:proofErr w:type="gramEnd"/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Евгений Валерьевич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Поторочина</w:t>
            </w:r>
            <w:proofErr w:type="spellEnd"/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Тамара Федоровна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Большекосульского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Ризаханов</w:t>
            </w:r>
            <w:proofErr w:type="spellEnd"/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Рафик </w:t>
            </w:r>
            <w:proofErr w:type="spellStart"/>
            <w:r>
              <w:rPr>
                <w:rFonts w:ascii="Arial" w:hAnsi="Arial" w:cs="Arial"/>
              </w:rPr>
              <w:t>Рамазанович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Вагинского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Аржуткина</w:t>
            </w:r>
            <w:proofErr w:type="spellEnd"/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Татьяна Анатольевна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И.о</w:t>
            </w:r>
            <w:proofErr w:type="spellEnd"/>
            <w:r>
              <w:rPr>
                <w:rFonts w:ascii="Arial" w:hAnsi="Arial" w:cs="Arial"/>
              </w:rPr>
              <w:t xml:space="preserve">. главы </w:t>
            </w:r>
            <w:proofErr w:type="spellStart"/>
            <w:r>
              <w:rPr>
                <w:rFonts w:ascii="Arial" w:hAnsi="Arial" w:cs="Arial"/>
              </w:rPr>
              <w:t>Краснозаводского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Воловников</w:t>
            </w:r>
            <w:proofErr w:type="spellEnd"/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Анатолий Витальевич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Критовского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Муратов </w:t>
            </w:r>
            <w:proofErr w:type="spellStart"/>
            <w:r>
              <w:rPr>
                <w:rFonts w:ascii="Arial" w:hAnsi="Arial" w:cs="Arial"/>
              </w:rPr>
              <w:t>Галимулла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Фахуртдинович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Чайковского сельсовета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Леднева</w:t>
            </w:r>
            <w:proofErr w:type="spellEnd"/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Ирина Михайловна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Юрьевского сельсовета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Звягинцев</w:t>
            </w:r>
          </w:p>
          <w:p w:rsidR="00FC4886" w:rsidRDefault="00FC4886" w:rsidP="00AE244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Николай Васильевич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военный комиссар по </w:t>
            </w:r>
            <w:proofErr w:type="spellStart"/>
            <w:r>
              <w:rPr>
                <w:rFonts w:ascii="Arial" w:hAnsi="Arial" w:cs="Arial"/>
                <w:iCs/>
              </w:rPr>
              <w:t>г</w:t>
            </w:r>
            <w:proofErr w:type="gramStart"/>
            <w:r>
              <w:rPr>
                <w:rFonts w:ascii="Arial" w:hAnsi="Arial" w:cs="Arial"/>
                <w:iCs/>
              </w:rPr>
              <w:t>.Б</w:t>
            </w:r>
            <w:proofErr w:type="gramEnd"/>
            <w:r>
              <w:rPr>
                <w:rFonts w:ascii="Arial" w:hAnsi="Arial" w:cs="Arial"/>
                <w:iCs/>
              </w:rPr>
              <w:t>оготолу</w:t>
            </w:r>
            <w:proofErr w:type="spellEnd"/>
            <w:r>
              <w:rPr>
                <w:rFonts w:ascii="Arial" w:hAnsi="Arial" w:cs="Arial"/>
                <w:iCs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</w:rPr>
              <w:t>Боготольскому</w:t>
            </w:r>
            <w:proofErr w:type="spellEnd"/>
            <w:r>
              <w:rPr>
                <w:rFonts w:ascii="Arial" w:hAnsi="Arial" w:cs="Arial"/>
                <w:iCs/>
              </w:rPr>
              <w:t xml:space="preserve"> и </w:t>
            </w:r>
            <w:proofErr w:type="spellStart"/>
            <w:r>
              <w:rPr>
                <w:rFonts w:ascii="Arial" w:hAnsi="Arial" w:cs="Arial"/>
                <w:iCs/>
              </w:rPr>
              <w:t>Тюхтескому</w:t>
            </w:r>
            <w:proofErr w:type="spellEnd"/>
            <w:r>
              <w:rPr>
                <w:rFonts w:ascii="Arial" w:hAnsi="Arial" w:cs="Arial"/>
                <w:iCs/>
              </w:rPr>
              <w:t xml:space="preserve"> районам (по согласованию)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Щепаняк</w:t>
            </w:r>
            <w:proofErr w:type="spellEnd"/>
          </w:p>
          <w:p w:rsidR="00FC4886" w:rsidRDefault="00FC4886" w:rsidP="00AE244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Николай </w:t>
            </w:r>
            <w:proofErr w:type="spellStart"/>
            <w:r>
              <w:rPr>
                <w:rFonts w:ascii="Arial" w:hAnsi="Arial" w:cs="Arial"/>
                <w:bCs/>
              </w:rPr>
              <w:t>Тадеевич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4886" w:rsidRDefault="00FC4886" w:rsidP="00AE244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заместитель начальника ПСЧ-33 2 ПСО (по согласованию)</w:t>
            </w:r>
          </w:p>
        </w:tc>
      </w:tr>
      <w:tr w:rsidR="00FC4886" w:rsidTr="00DB664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Федотов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Эдуард Анатольевич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старший инспектор отделения ЛРР </w:t>
            </w:r>
            <w:proofErr w:type="spellStart"/>
            <w:r>
              <w:rPr>
                <w:rFonts w:ascii="Arial" w:hAnsi="Arial" w:cs="Arial"/>
              </w:rPr>
              <w:t>Росгвардии</w:t>
            </w:r>
            <w:proofErr w:type="spellEnd"/>
            <w:r>
              <w:rPr>
                <w:rFonts w:ascii="Arial" w:hAnsi="Arial" w:cs="Arial"/>
              </w:rPr>
              <w:t xml:space="preserve"> по Красноярскому краю г. Ачинск </w:t>
            </w:r>
            <w:r>
              <w:rPr>
                <w:rFonts w:ascii="Arial" w:hAnsi="Arial" w:cs="Arial"/>
                <w:iCs/>
              </w:rPr>
              <w:t>(по согласованию)</w:t>
            </w:r>
          </w:p>
        </w:tc>
      </w:tr>
      <w:tr w:rsidR="00FC4886" w:rsidTr="00FD67AD">
        <w:trPr>
          <w:trHeight w:val="61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Николаев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Кузьмич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директор муниципального унитарного предприятия «РТЭК»»</w:t>
            </w:r>
          </w:p>
        </w:tc>
      </w:tr>
      <w:tr w:rsidR="00FC4886" w:rsidTr="00DB664F">
        <w:trPr>
          <w:trHeight w:val="555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Васькина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Елена Всеволодовна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управления образования администрации района</w:t>
            </w:r>
          </w:p>
        </w:tc>
      </w:tr>
      <w:tr w:rsidR="00FC4886" w:rsidTr="00DB664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Страмоусова</w:t>
            </w:r>
            <w:proofErr w:type="spellEnd"/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Елена Алексеевна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директор муниципального бюджетного учреждения культуры «Централизованная клубная система»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Боготольского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района</w:t>
            </w:r>
          </w:p>
        </w:tc>
      </w:tr>
      <w:tr w:rsidR="00FC4886" w:rsidTr="00FD67AD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Артемкина</w:t>
            </w:r>
          </w:p>
          <w:p w:rsidR="00FC4886" w:rsidRDefault="00FC4886" w:rsidP="00AE2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Наталья Валерьевна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4886" w:rsidRDefault="00FC4886" w:rsidP="00AE244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начальник отдела культуры, молодежной политики и спорта администрации района</w:t>
            </w:r>
          </w:p>
        </w:tc>
      </w:tr>
    </w:tbl>
    <w:p w:rsidR="00CB70EE" w:rsidRDefault="00CB70EE">
      <w:bookmarkStart w:id="0" w:name="_GoBack"/>
      <w:bookmarkEnd w:id="0"/>
    </w:p>
    <w:sectPr w:rsidR="00CB7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7AD"/>
    <w:rsid w:val="001B306A"/>
    <w:rsid w:val="002818D1"/>
    <w:rsid w:val="003D7F28"/>
    <w:rsid w:val="006829B3"/>
    <w:rsid w:val="0086084B"/>
    <w:rsid w:val="008A72B5"/>
    <w:rsid w:val="00A84F29"/>
    <w:rsid w:val="00B7739F"/>
    <w:rsid w:val="00CB70EE"/>
    <w:rsid w:val="00DC02EF"/>
    <w:rsid w:val="00E3540D"/>
    <w:rsid w:val="00FC07B6"/>
    <w:rsid w:val="00FC4886"/>
    <w:rsid w:val="00FD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D67A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D67A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D67A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D67A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Kadry</cp:lastModifiedBy>
  <cp:revision>11</cp:revision>
  <dcterms:created xsi:type="dcterms:W3CDTF">2019-06-20T04:59:00Z</dcterms:created>
  <dcterms:modified xsi:type="dcterms:W3CDTF">2021-03-16T04:32:00Z</dcterms:modified>
</cp:coreProperties>
</file>